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10D" w:rsidRDefault="00D244FC">
      <w:r>
        <w:t>To whom it may concern:</w:t>
      </w:r>
    </w:p>
    <w:p w:rsidR="00D244FC" w:rsidRDefault="00D244FC">
      <w:r>
        <w:t>As a health care provider, I am recommending the following treatment:</w:t>
      </w:r>
    </w:p>
    <w:p w:rsidR="00D244FC" w:rsidRDefault="00D244FC" w:rsidP="00D244FC">
      <w:pPr>
        <w:pStyle w:val="ListParagraph"/>
        <w:numPr>
          <w:ilvl w:val="0"/>
          <w:numId w:val="1"/>
        </w:numPr>
      </w:pPr>
      <w:r>
        <w:t>__________________________________________________________________________</w:t>
      </w:r>
    </w:p>
    <w:p w:rsidR="00D244FC" w:rsidRDefault="00D244FC" w:rsidP="00D244FC">
      <w:pPr>
        <w:pStyle w:val="ListParagraph"/>
        <w:numPr>
          <w:ilvl w:val="0"/>
          <w:numId w:val="1"/>
        </w:numPr>
      </w:pPr>
      <w:r>
        <w:t>__________________________________________________________________________</w:t>
      </w:r>
    </w:p>
    <w:p w:rsidR="00D244FC" w:rsidRDefault="00D244FC" w:rsidP="00D244FC">
      <w:pPr>
        <w:pStyle w:val="ListParagraph"/>
        <w:numPr>
          <w:ilvl w:val="0"/>
          <w:numId w:val="1"/>
        </w:numPr>
      </w:pPr>
      <w:r>
        <w:t>__________________________________________________________________________</w:t>
      </w:r>
    </w:p>
    <w:p w:rsidR="00D244FC" w:rsidRDefault="00D244FC" w:rsidP="00D244FC">
      <w:r>
        <w:t>I am recommending this treatment, as it is in the best interest of the patient because:</w:t>
      </w:r>
    </w:p>
    <w:p w:rsidR="00D244FC" w:rsidRDefault="00D244FC" w:rsidP="00D244FC">
      <w:pPr>
        <w:pStyle w:val="ListParagraph"/>
        <w:numPr>
          <w:ilvl w:val="0"/>
          <w:numId w:val="2"/>
        </w:numPr>
      </w:pPr>
      <w:r>
        <w:t>__________________________________________________________________________</w:t>
      </w:r>
    </w:p>
    <w:p w:rsidR="00D244FC" w:rsidRDefault="00D244FC" w:rsidP="00D244FC">
      <w:pPr>
        <w:pStyle w:val="ListParagraph"/>
        <w:numPr>
          <w:ilvl w:val="0"/>
          <w:numId w:val="2"/>
        </w:numPr>
      </w:pPr>
      <w:r>
        <w:t>__________________________________________________________________________</w:t>
      </w:r>
    </w:p>
    <w:p w:rsidR="00D244FC" w:rsidRDefault="00D244FC" w:rsidP="00D244FC">
      <w:pPr>
        <w:pStyle w:val="ListParagraph"/>
        <w:numPr>
          <w:ilvl w:val="0"/>
          <w:numId w:val="2"/>
        </w:numPr>
      </w:pPr>
      <w:r>
        <w:t>__________________________________________________________________________</w:t>
      </w:r>
    </w:p>
    <w:p w:rsidR="00D244FC" w:rsidRDefault="00D244FC" w:rsidP="00D244FC">
      <w:r>
        <w:t xml:space="preserve">However, your dental benefits company will only pay for __________________________________. In addition to limiting payment to the above treatment, your dental benefits company does not permit the dentist to charge for the services we agree are necessary, effectively eliminating our ability to provide your employee the recommended care. </w:t>
      </w:r>
      <w:r w:rsidRPr="00D244FC">
        <w:rPr>
          <w:b/>
        </w:rPr>
        <w:t>The dental benefits company is therefore dictating the standard of care.</w:t>
      </w:r>
      <w:bookmarkStart w:id="0" w:name="_GoBack"/>
      <w:bookmarkEnd w:id="0"/>
    </w:p>
    <w:sectPr w:rsidR="00D244FC" w:rsidSect="00F32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54C1E"/>
    <w:multiLevelType w:val="hybridMultilevel"/>
    <w:tmpl w:val="B32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0C037F"/>
    <w:multiLevelType w:val="hybridMultilevel"/>
    <w:tmpl w:val="99C2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FC"/>
    <w:rsid w:val="000B2E90"/>
    <w:rsid w:val="00202675"/>
    <w:rsid w:val="00232458"/>
    <w:rsid w:val="006B5A6E"/>
    <w:rsid w:val="00D244FC"/>
    <w:rsid w:val="00F32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4D701-A325-44E0-98F8-0974DC46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6B5A6E"/>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B5A6E"/>
    <w:rPr>
      <w:rFonts w:ascii="Tahoma" w:eastAsia="Times New Roman" w:hAnsi="Tahoma" w:cs="Tahoma"/>
      <w:sz w:val="16"/>
      <w:szCs w:val="16"/>
    </w:rPr>
  </w:style>
  <w:style w:type="paragraph" w:styleId="ListParagraph">
    <w:name w:val="List Paragraph"/>
    <w:basedOn w:val="Normal"/>
    <w:uiPriority w:val="34"/>
    <w:qFormat/>
    <w:rsid w:val="00D24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Wickham</dc:creator>
  <cp:keywords/>
  <dc:description/>
  <cp:lastModifiedBy>Rachel Wickham</cp:lastModifiedBy>
  <cp:revision>1</cp:revision>
  <dcterms:created xsi:type="dcterms:W3CDTF">2018-02-16T19:50:00Z</dcterms:created>
  <dcterms:modified xsi:type="dcterms:W3CDTF">2018-02-16T19:58:00Z</dcterms:modified>
</cp:coreProperties>
</file>